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917"/>
        <w:gridCol w:w="1322"/>
        <w:gridCol w:w="835"/>
        <w:gridCol w:w="697"/>
        <w:gridCol w:w="1256"/>
      </w:tblGrid>
      <w:tr w:rsidR="003F01D8" w:rsidRPr="00226134" w14:paraId="2C9027F4" w14:textId="77777777" w:rsidTr="00FC00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4AA9A019" w:rsidR="003F01D8" w:rsidRPr="00226134" w:rsidRDefault="00FC00C4"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3F01D8" w:rsidRPr="00226134">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3F01D8" w:rsidRPr="00226134">
              <w:rPr>
                <w:rFonts w:ascii="Calibri" w:eastAsia="Times New Roman" w:hAnsi="Calibri" w:cs="Times New Roman"/>
                <w:b/>
                <w:bCs/>
                <w:color w:val="000000"/>
                <w:sz w:val="16"/>
                <w:szCs w:val="16"/>
                <w:lang w:val="en-GB" w:eastAsia="en-GB"/>
              </w:rPr>
              <w:t>]</w:t>
            </w:r>
          </w:p>
        </w:tc>
        <w:tc>
          <w:tcPr>
            <w:tcW w:w="215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602B39A2" w:rsidR="003F01D8" w:rsidRPr="00226134" w:rsidRDefault="003F01D8" w:rsidP="00A5531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FC00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FC00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54EF588" w:rsidR="00151468" w:rsidRPr="00226134" w:rsidRDefault="00151468" w:rsidP="00A55318">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Erasmus code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23"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3"/>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FC00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E40B62E" w:rsidR="00F66A54"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Universität Rostock</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67AC00F" w:rsidR="00F66A54" w:rsidRPr="00B343CD" w:rsidRDefault="002E110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ROSTOCK</w:t>
            </w:r>
            <w:r w:rsidR="00A55318">
              <w:rPr>
                <w:rFonts w:ascii="Calibri" w:eastAsia="Times New Roman" w:hAnsi="Calibri" w:cs="Times New Roman"/>
                <w:color w:val="000000"/>
                <w:sz w:val="16"/>
                <w:szCs w:val="16"/>
                <w:lang w:val="fr-BE" w:eastAsia="en-GB"/>
              </w:rPr>
              <w: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B72CD75"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10"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5A2270B1" w:rsidR="00F66A54" w:rsidRPr="00B343CD" w:rsidRDefault="00A55318"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Daniel Reinecker, </w:t>
            </w:r>
            <w:hyperlink r:id="rId11" w:history="1">
              <w:r w:rsidRPr="00EB1E7A">
                <w:rPr>
                  <w:rStyle w:val="Hyperlink"/>
                  <w:rFonts w:ascii="Calibri" w:eastAsia="Times New Roman" w:hAnsi="Calibri" w:cs="Times New Roman"/>
                  <w:sz w:val="16"/>
                  <w:szCs w:val="16"/>
                  <w:lang w:val="fr-BE" w:eastAsia="en-GB"/>
                </w:rPr>
                <w:t>daniel.reinecker@uni-rostock.de</w:t>
              </w:r>
            </w:hyperlink>
            <w:r>
              <w:rPr>
                <w:rFonts w:ascii="Calibri" w:eastAsia="Times New Roman" w:hAnsi="Calibri" w:cs="Times New Roman"/>
                <w:color w:val="000000"/>
                <w:sz w:val="16"/>
                <w:szCs w:val="16"/>
                <w:lang w:val="fr-BE" w:eastAsia="en-GB"/>
              </w:rPr>
              <w:t>; +49 381 498 1226</w:t>
            </w:r>
          </w:p>
        </w:tc>
      </w:tr>
      <w:tr w:rsidR="00CF1B79" w:rsidRPr="00226134" w14:paraId="2C90281F" w14:textId="77777777" w:rsidTr="00FC00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23"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4"/>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5EC2B295" w:rsidR="00495A23" w:rsidRPr="00B343CD" w:rsidRDefault="00EF53A3" w:rsidP="0084264F">
            <w:pPr>
              <w:spacing w:after="0" w:line="240" w:lineRule="auto"/>
              <w:jc w:val="center"/>
              <w:rPr>
                <w:rFonts w:ascii="Calibri" w:eastAsia="Times New Roman" w:hAnsi="Calibri" w:cs="Times New Roman"/>
                <w:b/>
                <w:bCs/>
                <w:color w:val="000000"/>
                <w:sz w:val="16"/>
                <w:szCs w:val="16"/>
                <w:lang w:val="fr-BE" w:eastAsia="en-GB"/>
              </w:rPr>
            </w:pPr>
            <w:r>
              <w:rPr>
                <w:rFonts w:ascii="Calibri" w:eastAsia="Times New Roman" w:hAnsi="Calibri" w:cs="Times New Roman"/>
                <w:b/>
                <w:bCs/>
                <w:color w:val="000000"/>
                <w:sz w:val="16"/>
                <w:szCs w:val="16"/>
                <w:lang w:val="en-GB" w:eastAsia="en-GB"/>
              </w:rPr>
              <w:t>Supervisor</w:t>
            </w:r>
            <w:bookmarkStart w:id="0" w:name="_GoBack"/>
            <w:bookmarkEnd w:id="0"/>
            <w:r w:rsidR="00495A23"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FC00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F53A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F53A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5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B74DB3"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AD83317" w14:textId="77777777" w:rsidR="00B74DB3" w:rsidRDefault="00B74DB3" w:rsidP="00B74DB3">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232CC2F0" w:rsidR="00B74DB3" w:rsidRPr="0047148C" w:rsidRDefault="00B74DB3" w:rsidP="00B74DB3">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B74DB3"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3AFA305"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 xml:space="preserve">Traineeship title: </w:t>
            </w:r>
          </w:p>
          <w:p w14:paraId="2C902839" w14:textId="77777777" w:rsidR="00B74DB3" w:rsidRPr="00226134" w:rsidRDefault="00B74DB3" w:rsidP="00B74DB3">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140DE7E3" w:rsidR="00B74DB3" w:rsidRPr="00226134" w:rsidRDefault="00B74DB3" w:rsidP="00B74DB3">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p>
        </w:tc>
      </w:tr>
      <w:tr w:rsidR="00B74DB3" w:rsidRPr="008921A7" w14:paraId="0D911920" w14:textId="77777777" w:rsidTr="00E92E15">
        <w:trPr>
          <w:trHeight w:val="17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C512150" w14:textId="77777777" w:rsidR="00B74DB3" w:rsidRDefault="00B74DB3" w:rsidP="00B74DB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6F77C7B0" w14:textId="77777777"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p>
          <w:p w14:paraId="61348BAB" w14:textId="77777777" w:rsidR="00B74DB3" w:rsidRDefault="00B74DB3" w:rsidP="00B74DB3">
            <w:pPr>
              <w:pStyle w:val="Kommentartext"/>
              <w:tabs>
                <w:tab w:val="left" w:pos="5812"/>
              </w:tabs>
              <w:spacing w:after="0"/>
              <w:rPr>
                <w:rFonts w:asciiTheme="minorHAnsi" w:eastAsiaTheme="minorHAnsi" w:hAnsiTheme="minorHAnsi" w:cs="Calibri"/>
                <w:b/>
                <w:sz w:val="16"/>
                <w:szCs w:val="16"/>
                <w:lang w:val="en-GB"/>
              </w:rPr>
            </w:pPr>
          </w:p>
          <w:p w14:paraId="243B2F44" w14:textId="77777777" w:rsidR="00B74DB3" w:rsidRPr="0047148C" w:rsidRDefault="00B74DB3" w:rsidP="00B74DB3">
            <w:pPr>
              <w:pStyle w:val="Kommentartext"/>
              <w:tabs>
                <w:tab w:val="left" w:pos="5812"/>
              </w:tabs>
              <w:spacing w:after="0"/>
              <w:rPr>
                <w:rFonts w:asciiTheme="minorHAnsi" w:eastAsiaTheme="minorHAnsi" w:hAnsiTheme="minorHAnsi" w:cs="Calibri"/>
                <w:b/>
                <w:sz w:val="16"/>
                <w:szCs w:val="16"/>
                <w:lang w:val="en-GB"/>
              </w:rPr>
            </w:pPr>
          </w:p>
        </w:tc>
      </w:tr>
      <w:tr w:rsidR="00B74DB3"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C2BA48C" w14:textId="77777777" w:rsidR="00B74DB3" w:rsidRDefault="00B74DB3" w:rsidP="00B74DB3">
            <w:pPr>
              <w:spacing w:after="0"/>
              <w:ind w:right="-993"/>
              <w:rPr>
                <w:rFonts w:cs="Calibri"/>
                <w:b/>
                <w:sz w:val="16"/>
                <w:szCs w:val="16"/>
                <w:lang w:val="en-GB"/>
              </w:rPr>
            </w:pPr>
            <w:r>
              <w:rPr>
                <w:rFonts w:cs="Calibri"/>
                <w:b/>
                <w:sz w:val="16"/>
                <w:szCs w:val="16"/>
                <w:lang w:val="en-GB"/>
              </w:rPr>
              <w:t>Traineeship in digital skills</w:t>
            </w:r>
            <w:r>
              <w:rPr>
                <w:rStyle w:val="Endnotenzeichen"/>
                <w:rFonts w:cs="Calibri"/>
                <w:b/>
                <w:sz w:val="16"/>
                <w:szCs w:val="16"/>
                <w:lang w:val="en-GB"/>
              </w:rPr>
              <w:endnoteReference w:id="5"/>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Pr>
                <w:rFonts w:cs="Calibri"/>
                <w:b/>
                <w:sz w:val="16"/>
                <w:szCs w:val="16"/>
                <w:lang w:val="en-GB"/>
              </w:rPr>
              <w:t xml:space="preserve"> </w:t>
            </w:r>
          </w:p>
          <w:p w14:paraId="2C90283F" w14:textId="5C6079C0" w:rsidR="00B74DB3" w:rsidRPr="00226134" w:rsidRDefault="00B74DB3" w:rsidP="00B74DB3">
            <w:pPr>
              <w:spacing w:after="0"/>
              <w:ind w:right="-993"/>
              <w:rPr>
                <w:rFonts w:cs="Arial"/>
                <w:sz w:val="16"/>
                <w:szCs w:val="16"/>
                <w:lang w:val="en-GB"/>
              </w:rPr>
            </w:pPr>
          </w:p>
        </w:tc>
      </w:tr>
      <w:tr w:rsidR="00B74DB3"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74DB3" w:rsidRDefault="00B74DB3" w:rsidP="00B74DB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74DB3" w:rsidRDefault="00B74DB3" w:rsidP="00B74DB3">
            <w:pPr>
              <w:spacing w:after="0"/>
              <w:ind w:right="-992"/>
              <w:rPr>
                <w:rFonts w:cs="Arial"/>
                <w:sz w:val="16"/>
                <w:szCs w:val="16"/>
                <w:lang w:val="en-GB"/>
              </w:rPr>
            </w:pPr>
          </w:p>
          <w:p w14:paraId="2C902843" w14:textId="77777777" w:rsidR="00B74DB3" w:rsidRPr="00226134" w:rsidRDefault="00B74DB3" w:rsidP="00B74DB3">
            <w:pPr>
              <w:spacing w:after="0"/>
              <w:ind w:right="-992"/>
              <w:rPr>
                <w:rFonts w:cs="Calibri"/>
                <w:b/>
                <w:sz w:val="16"/>
                <w:szCs w:val="16"/>
                <w:lang w:val="en-GB"/>
              </w:rPr>
            </w:pPr>
          </w:p>
        </w:tc>
      </w:tr>
      <w:tr w:rsidR="00B74DB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069EF9A5" w:rsidR="00B74DB3" w:rsidRDefault="00B74DB3" w:rsidP="00B74DB3">
            <w:pPr>
              <w:spacing w:after="0"/>
              <w:ind w:left="-6" w:firstLine="6"/>
              <w:rPr>
                <w:rFonts w:cs="Calibri"/>
                <w:b/>
                <w:sz w:val="16"/>
                <w:szCs w:val="16"/>
                <w:lang w:val="en-GB"/>
              </w:rPr>
            </w:pPr>
            <w:r>
              <w:rPr>
                <w:rFonts w:cs="Calibri"/>
                <w:b/>
                <w:sz w:val="16"/>
                <w:szCs w:val="16"/>
                <w:lang w:val="en-GB"/>
              </w:rPr>
              <w:t>Monitoring and Evaluation plan:</w:t>
            </w:r>
          </w:p>
          <w:p w14:paraId="2C902846" w14:textId="77777777" w:rsidR="00B74DB3" w:rsidRPr="00226134" w:rsidRDefault="00B74DB3" w:rsidP="00B74DB3">
            <w:pPr>
              <w:spacing w:after="0"/>
              <w:ind w:left="-6" w:firstLine="6"/>
              <w:rPr>
                <w:rFonts w:cs="Arial"/>
                <w:sz w:val="16"/>
                <w:szCs w:val="16"/>
                <w:lang w:val="en-GB"/>
              </w:rPr>
            </w:pPr>
          </w:p>
          <w:p w14:paraId="2C902847" w14:textId="77777777" w:rsidR="00B74DB3" w:rsidRPr="00226134" w:rsidRDefault="00B74DB3" w:rsidP="00B74DB3">
            <w:pPr>
              <w:spacing w:after="0"/>
              <w:ind w:left="-6" w:firstLine="6"/>
              <w:rPr>
                <w:rFonts w:cs="Calibri"/>
                <w:b/>
                <w:sz w:val="16"/>
                <w:szCs w:val="16"/>
                <w:lang w:val="en-GB"/>
              </w:rPr>
            </w:pPr>
          </w:p>
        </w:tc>
      </w:tr>
      <w:tr w:rsidR="00B74DB3" w:rsidRPr="00226134" w14:paraId="2C902856" w14:textId="77777777" w:rsidTr="00FC00C4">
        <w:trPr>
          <w:trHeight w:val="75"/>
        </w:trPr>
        <w:tc>
          <w:tcPr>
            <w:tcW w:w="984" w:type="dxa"/>
            <w:tcBorders>
              <w:top w:val="nil"/>
              <w:left w:val="nil"/>
              <w:bottom w:val="nil"/>
              <w:right w:val="nil"/>
            </w:tcBorders>
            <w:shd w:val="clear" w:color="auto" w:fill="auto"/>
            <w:noWrap/>
            <w:vAlign w:val="bottom"/>
            <w:hideMark/>
          </w:tcPr>
          <w:p w14:paraId="2C90284D"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74DB3" w:rsidRPr="00226134" w:rsidRDefault="00B74DB3" w:rsidP="00B74DB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74DB3" w:rsidRPr="00226134" w:rsidRDefault="00B74DB3" w:rsidP="00B74DB3">
            <w:pPr>
              <w:spacing w:after="0" w:line="240" w:lineRule="auto"/>
              <w:rPr>
                <w:rFonts w:ascii="Calibri" w:eastAsia="Times New Roman" w:hAnsi="Calibri" w:cs="Times New Roman"/>
                <w:color w:val="000000"/>
                <w:lang w:val="en-GB" w:eastAsia="en-GB"/>
              </w:rPr>
            </w:pPr>
          </w:p>
        </w:tc>
      </w:tr>
      <w:tr w:rsidR="00B74DB3"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74DB3" w:rsidRPr="00226134" w:rsidRDefault="00B74DB3" w:rsidP="00B74DB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nzeichen"/>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276"/>
        <w:gridCol w:w="1559"/>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7"/>
            </w:r>
          </w:p>
          <w:p w14:paraId="2C90285D" w14:textId="013FCDC6"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62B59D20" w:rsidR="0047148C" w:rsidRPr="008921A7" w:rsidRDefault="0047148C" w:rsidP="00D95F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00B960FB"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828DF"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320004713"/>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sidRPr="008921A7">
                    <w:rPr>
                      <w:rFonts w:eastAsia="Times New Roman" w:cstheme="minorHAnsi"/>
                      <w:bCs/>
                      <w:color w:val="000000"/>
                      <w:sz w:val="16"/>
                      <w:szCs w:val="16"/>
                      <w:lang w:val="en-GB" w:eastAsia="en-GB"/>
                    </w:rPr>
                    <w:t xml:space="preserve">   No</w:t>
                  </w:r>
                  <w:r w:rsidR="00A828D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24932888"/>
                      <w14:checkbox>
                        <w14:checked w14:val="0"/>
                        <w14:checkedState w14:val="2612" w14:font="MS Gothic"/>
                        <w14:uncheckedState w14:val="2610" w14:font="MS Gothic"/>
                      </w14:checkbox>
                    </w:sdtPr>
                    <w:sdtEndPr/>
                    <w:sdtContent>
                      <w:r w:rsidR="00A828DF" w:rsidRPr="008921A7">
                        <w:rPr>
                          <w:rFonts w:ascii="MS Gothic" w:eastAsia="MS Gothic" w:hAnsi="MS Gothic" w:cs="MS Gothic" w:hint="eastAsia"/>
                          <w:iCs/>
                          <w:color w:val="000000"/>
                          <w:sz w:val="16"/>
                          <w:szCs w:val="16"/>
                          <w:lang w:val="en-GB" w:eastAsia="en-GB"/>
                        </w:rPr>
                        <w:t>☐</w:t>
                      </w:r>
                    </w:sdtContent>
                  </w:sdt>
                  <w:r w:rsidR="00A828DF">
                    <w:rPr>
                      <w:rFonts w:eastAsia="Times New Roman" w:cstheme="minorHAnsi"/>
                      <w:i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44B6A708"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EA336D">
                    <w:rPr>
                      <w:rFonts w:eastAsia="Times New Roman" w:cstheme="minorHAnsi"/>
                      <w:bCs/>
                      <w:color w:val="000000"/>
                      <w:sz w:val="16"/>
                      <w:szCs w:val="16"/>
                      <w:lang w:val="en-GB" w:eastAsia="en-GB"/>
                    </w:rPr>
                    <w:t xml:space="preserve"> </w:t>
                  </w:r>
                  <w:r w:rsidR="00EA336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40267029"/>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EA336D" w:rsidRPr="008921A7">
                    <w:rPr>
                      <w:rFonts w:eastAsia="Times New Roman" w:cstheme="minorHAnsi"/>
                      <w:bCs/>
                      <w:color w:val="000000"/>
                      <w:sz w:val="16"/>
                      <w:szCs w:val="16"/>
                      <w:lang w:val="en-GB" w:eastAsia="en-GB"/>
                    </w:rPr>
                    <w:t xml:space="preserve">   No</w:t>
                  </w:r>
                  <w:r w:rsidR="00EA336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68208032"/>
                      <w14:checkbox>
                        <w14:checked w14:val="0"/>
                        <w14:checkedState w14:val="2612" w14:font="MS Gothic"/>
                        <w14:uncheckedState w14:val="2610" w14:font="MS Gothic"/>
                      </w14:checkbox>
                    </w:sdtPr>
                    <w:sdtEndPr/>
                    <w:sdtContent>
                      <w:r w:rsidR="00EA336D" w:rsidRPr="008921A7">
                        <w:rPr>
                          <w:rFonts w:ascii="MS Gothic" w:eastAsia="MS Gothic" w:hAnsi="MS Gothic" w:cs="MS Gothic" w:hint="eastAsia"/>
                          <w:iCs/>
                          <w:color w:val="000000"/>
                          <w:sz w:val="16"/>
                          <w:szCs w:val="16"/>
                          <w:lang w:val="en-GB" w:eastAsia="en-GB"/>
                        </w:rPr>
                        <w:t>☐</w:t>
                      </w:r>
                    </w:sdtContent>
                  </w:sdt>
                  <w:r w:rsidR="005E1708">
                    <w:rPr>
                      <w:rFonts w:eastAsia="Times New Roman" w:cstheme="minorHAnsi"/>
                      <w:iCs/>
                      <w:color w:val="000000"/>
                      <w:sz w:val="16"/>
                      <w:szCs w:val="16"/>
                      <w:lang w:val="en-GB" w:eastAsia="en-GB"/>
                    </w:rPr>
                    <w:t xml:space="preserve"> </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nabsatz"/>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BB5C49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1B04A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38226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55156F55"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4190B">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4190B">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7D6BB4">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4190B">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F6C1450" w:rsidR="00C818D9" w:rsidRPr="006F4618" w:rsidRDefault="00C818D9" w:rsidP="00BC1AB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448648A" w:rsidR="00C818D9" w:rsidRPr="006F4618" w:rsidRDefault="00C818D9" w:rsidP="00A4190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Sören Koeppe</w:t>
            </w:r>
          </w:p>
        </w:tc>
        <w:tc>
          <w:tcPr>
            <w:tcW w:w="1276" w:type="dxa"/>
            <w:tcBorders>
              <w:top w:val="nil"/>
              <w:left w:val="nil"/>
              <w:bottom w:val="single" w:sz="8" w:space="0" w:color="auto"/>
              <w:right w:val="nil"/>
            </w:tcBorders>
            <w:shd w:val="clear" w:color="auto" w:fill="auto"/>
            <w:noWrap/>
            <w:vAlign w:val="bottom"/>
            <w:hideMark/>
          </w:tcPr>
          <w:p w14:paraId="2C90289B" w14:textId="07C1D76A" w:rsidR="00C818D9" w:rsidRPr="006F4618" w:rsidRDefault="00A4190B" w:rsidP="00A4190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interpart@uni-rostock.de</w:t>
            </w:r>
          </w:p>
        </w:tc>
        <w:tc>
          <w:tcPr>
            <w:tcW w:w="1559" w:type="dxa"/>
            <w:tcBorders>
              <w:top w:val="nil"/>
              <w:left w:val="single" w:sz="8" w:space="0" w:color="auto"/>
              <w:bottom w:val="single" w:sz="8" w:space="0" w:color="auto"/>
              <w:right w:val="nil"/>
            </w:tcBorders>
            <w:shd w:val="clear" w:color="auto" w:fill="auto"/>
            <w:noWrap/>
            <w:vAlign w:val="bottom"/>
            <w:hideMark/>
          </w:tcPr>
          <w:p w14:paraId="2C90289D" w14:textId="3271A8B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4190B">
              <w:rPr>
                <w:rFonts w:eastAsia="Times New Roman" w:cstheme="minorHAnsi"/>
                <w:color w:val="000000"/>
                <w:sz w:val="16"/>
                <w:szCs w:val="16"/>
                <w:lang w:val="en-GB" w:eastAsia="en-GB"/>
              </w:rPr>
              <w:t>ERASMUS+ Inst.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A4190B">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38A4397D" w14:textId="1B9CE1F0" w:rsidR="00A55318" w:rsidRDefault="00A55318">
      <w:pPr>
        <w:rPr>
          <w:b/>
          <w:lang w:val="en-GB"/>
        </w:rPr>
      </w:pPr>
      <w:r>
        <w:rPr>
          <w:b/>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4F3F50" w:rsidRDefault="004F3F50" w:rsidP="00261299">
      <w:pPr>
        <w:spacing w:after="0" w:line="240" w:lineRule="auto"/>
      </w:pPr>
      <w:r>
        <w:separator/>
      </w:r>
    </w:p>
  </w:endnote>
  <w:endnote w:type="continuationSeparator" w:id="0">
    <w:p w14:paraId="3E76A3DA" w14:textId="77777777" w:rsidR="004F3F50" w:rsidRDefault="004F3F50" w:rsidP="00261299">
      <w:pPr>
        <w:spacing w:after="0" w:line="240" w:lineRule="auto"/>
      </w:pPr>
      <w:r>
        <w:continuationSeparator/>
      </w:r>
    </w:p>
  </w:endnote>
  <w:endnote w:id="1">
    <w:p w14:paraId="2C902950" w14:textId="77777777"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4C6A776" w:rsidR="004F3F50" w:rsidRPr="00D625C8" w:rsidRDefault="004F3F50"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Bachelor or </w:t>
      </w:r>
      <w:r>
        <w:rPr>
          <w:rFonts w:asciiTheme="minorHAnsi" w:hAnsiTheme="minorHAnsi"/>
          <w:sz w:val="22"/>
          <w:szCs w:val="22"/>
          <w:lang w:val="en-GB"/>
        </w:rPr>
        <w:t>Staatsexamen</w:t>
      </w:r>
      <w:r w:rsidRPr="00D625C8">
        <w:rPr>
          <w:rFonts w:asciiTheme="minorHAnsi" w:hAnsiTheme="minorHAnsi"/>
          <w:sz w:val="22"/>
          <w:szCs w:val="22"/>
          <w:lang w:val="en-GB"/>
        </w:rPr>
        <w:t xml:space="preserve"> </w:t>
      </w:r>
      <w:r>
        <w:rPr>
          <w:rFonts w:asciiTheme="minorHAnsi" w:hAnsiTheme="minorHAnsi"/>
          <w:sz w:val="22"/>
          <w:szCs w:val="22"/>
          <w:lang w:val="en-GB"/>
        </w:rPr>
        <w:t xml:space="preserve">(First Cycle) </w:t>
      </w:r>
      <w:r w:rsidRPr="00D625C8">
        <w:rPr>
          <w:rFonts w:asciiTheme="minorHAnsi" w:hAnsiTheme="minorHAnsi"/>
          <w:sz w:val="22"/>
          <w:szCs w:val="22"/>
          <w:lang w:val="en-GB"/>
        </w:rPr>
        <w:t>/ Master</w:t>
      </w:r>
      <w:r>
        <w:rPr>
          <w:rFonts w:asciiTheme="minorHAnsi" w:hAnsiTheme="minorHAnsi"/>
          <w:sz w:val="22"/>
          <w:szCs w:val="22"/>
          <w:lang w:val="en-GB"/>
        </w:rPr>
        <w:t xml:space="preserve"> (Second cycle)</w:t>
      </w:r>
      <w:r w:rsidRPr="00D625C8">
        <w:rPr>
          <w:rFonts w:asciiTheme="minorHAnsi" w:hAnsiTheme="minorHAnsi"/>
          <w:sz w:val="22"/>
          <w:szCs w:val="22"/>
          <w:lang w:val="en-GB"/>
        </w:rPr>
        <w:t xml:space="preserve"> </w:t>
      </w:r>
      <w:r>
        <w:rPr>
          <w:rFonts w:asciiTheme="minorHAnsi" w:hAnsiTheme="minorHAnsi"/>
          <w:sz w:val="22"/>
          <w:szCs w:val="22"/>
          <w:lang w:val="en-GB"/>
        </w:rPr>
        <w:t>/ Doctorate (Third Cycle).</w:t>
      </w:r>
    </w:p>
  </w:endnote>
  <w:endnote w:id="3">
    <w:p w14:paraId="3515F7BB" w14:textId="1531B021"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4">
    <w:p w14:paraId="2C902959" w14:textId="7FACC80E" w:rsidR="004F3F50" w:rsidRPr="00D625C8" w:rsidRDefault="004F3F50"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5">
    <w:p w14:paraId="56034F50" w14:textId="77777777" w:rsidR="00B74DB3" w:rsidRPr="00C74BC8" w:rsidRDefault="00B74DB3" w:rsidP="004F3F50">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8068841" w14:textId="77777777" w:rsidR="00B74DB3" w:rsidRPr="00C74BC8" w:rsidRDefault="00B74DB3" w:rsidP="004F3F50">
      <w:pPr>
        <w:pStyle w:val="Endnotentext"/>
        <w:rPr>
          <w:lang w:val="en-GB"/>
        </w:rPr>
      </w:pPr>
    </w:p>
  </w:endnote>
  <w:endnote w:id="6">
    <w:p w14:paraId="050EE312" w14:textId="42605081" w:rsidR="00B74DB3" w:rsidRDefault="00B74DB3"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Hyperlink"/>
            <w:rFonts w:cstheme="minorHAnsi"/>
            <w:sz w:val="22"/>
            <w:szCs w:val="22"/>
            <w:lang w:val="en-GB"/>
          </w:rPr>
          <w:t>https://europass.cedefop.europa.eu/en/resources/european-language-levels-cefr</w:t>
        </w:r>
      </w:hyperlink>
    </w:p>
    <w:p w14:paraId="5FD1F16C" w14:textId="77777777" w:rsidR="00B74DB3" w:rsidRPr="00A939CD" w:rsidRDefault="00B74DB3" w:rsidP="00A939CD">
      <w:pPr>
        <w:pStyle w:val="Endnotentext"/>
        <w:ind w:left="284"/>
        <w:rPr>
          <w:lang w:val="en-GB"/>
        </w:rPr>
      </w:pPr>
    </w:p>
  </w:endnote>
  <w:endnote w:id="7">
    <w:p w14:paraId="53948FC2" w14:textId="77777777" w:rsidR="004F3F50" w:rsidRPr="00A939CD" w:rsidRDefault="004F3F50"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4F3F50" w:rsidRPr="00A939CD" w:rsidRDefault="004F3F50"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4F3F50" w:rsidRPr="00A939CD" w:rsidRDefault="004F3F50"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4F3F50" w:rsidRPr="00A939CD" w:rsidRDefault="004F3F50"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4F3F50" w:rsidRPr="00A939CD" w:rsidRDefault="004F3F50" w:rsidP="00A939CD">
      <w:pPr>
        <w:pStyle w:val="Endnotentext"/>
        <w:ind w:left="284"/>
        <w:rPr>
          <w:lang w:val="en-GB"/>
        </w:rPr>
      </w:pPr>
    </w:p>
  </w:endnote>
  <w:endnote w:id="8">
    <w:p w14:paraId="06CB4FDC" w14:textId="5FDE6259" w:rsidR="004F3F50" w:rsidRPr="00DA524D" w:rsidRDefault="004F3F50"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4F3F50" w:rsidRPr="00D625C8" w:rsidRDefault="004F3F50"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FADBB8C" w:rsidR="004F3F50" w:rsidRDefault="004F3F50">
        <w:pPr>
          <w:pStyle w:val="Fuzeile"/>
          <w:jc w:val="center"/>
        </w:pPr>
        <w:r>
          <w:fldChar w:fldCharType="begin"/>
        </w:r>
        <w:r>
          <w:instrText xml:space="preserve"> PAGE   \* MERGEFORMAT </w:instrText>
        </w:r>
        <w:r>
          <w:fldChar w:fldCharType="separate"/>
        </w:r>
        <w:r w:rsidR="00EF53A3">
          <w:rPr>
            <w:noProof/>
          </w:rPr>
          <w:t>2</w:t>
        </w:r>
        <w:r>
          <w:rPr>
            <w:noProof/>
          </w:rPr>
          <w:fldChar w:fldCharType="end"/>
        </w:r>
      </w:p>
    </w:sdtContent>
  </w:sdt>
  <w:p w14:paraId="76DE905B" w14:textId="77777777" w:rsidR="004F3F50" w:rsidRDefault="004F3F5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4F3F50" w:rsidRDefault="004F3F50" w:rsidP="00261299">
      <w:pPr>
        <w:spacing w:after="0" w:line="240" w:lineRule="auto"/>
      </w:pPr>
      <w:r>
        <w:separator/>
      </w:r>
    </w:p>
  </w:footnote>
  <w:footnote w:type="continuationSeparator" w:id="0">
    <w:p w14:paraId="5D5E39B9" w14:textId="77777777" w:rsidR="004F3F50" w:rsidRDefault="004F3F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40D54F41" w:rsidR="004F3F50" w:rsidRDefault="00B74DB3">
    <w:pPr>
      <w:pStyle w:val="Kopfzeile"/>
    </w:pPr>
    <w:r w:rsidRPr="00A04811">
      <w:rPr>
        <w:noProof/>
        <w:lang w:val="de-DE" w:eastAsia="de-DE"/>
      </w:rPr>
      <mc:AlternateContent>
        <mc:Choice Requires="wps">
          <w:drawing>
            <wp:anchor distT="0" distB="0" distL="114300" distR="114300" simplePos="0" relativeHeight="251657216" behindDoc="0" locked="0" layoutInCell="1" allowOverlap="1" wp14:anchorId="085790B9" wp14:editId="3603BEA1">
              <wp:simplePos x="0" y="0"/>
              <wp:positionH relativeFrom="column">
                <wp:posOffset>2233295</wp:posOffset>
              </wp:positionH>
              <wp:positionV relativeFrom="paragraph">
                <wp:posOffset>-64770</wp:posOffset>
              </wp:positionV>
              <wp:extent cx="3629025" cy="704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F82D" w14:textId="77777777" w:rsidR="00B74DB3"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B74DB3">
                            <w:rPr>
                              <w:rFonts w:cstheme="minorHAnsi"/>
                              <w:b/>
                              <w:color w:val="003CB4"/>
                              <w:sz w:val="28"/>
                              <w:szCs w:val="28"/>
                              <w:lang w:val="en-GB"/>
                            </w:rPr>
                            <w:t xml:space="preserve"> </w:t>
                          </w:r>
                        </w:p>
                        <w:p w14:paraId="0DCE3202" w14:textId="291E688B" w:rsidR="004F3F50" w:rsidRPr="008921A7" w:rsidRDefault="00B74DB3"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w:t>
                          </w:r>
                          <w:r w:rsidR="004F3F50" w:rsidRPr="008921A7">
                            <w:rPr>
                              <w:rFonts w:cstheme="minorHAnsi"/>
                              <w:b/>
                              <w:color w:val="003CB4"/>
                              <w:sz w:val="28"/>
                              <w:szCs w:val="28"/>
                              <w:lang w:val="en-GB"/>
                            </w:rPr>
                            <w:t xml:space="preserve"> Traineeships</w:t>
                          </w:r>
                          <w:r w:rsidR="004F3F50">
                            <w:rPr>
                              <w:rFonts w:cstheme="minorHAnsi"/>
                              <w:b/>
                              <w:color w:val="003CB4"/>
                              <w:sz w:val="28"/>
                              <w:szCs w:val="28"/>
                              <w:lang w:val="en-GB"/>
                            </w:rPr>
                            <w:t xml:space="preserve"> </w:t>
                          </w:r>
                          <w:r w:rsidR="004F3F50" w:rsidRPr="007D6BB4">
                            <w:rPr>
                              <w:rFonts w:cstheme="minorHAnsi"/>
                              <w:b/>
                              <w:color w:val="003CB4"/>
                              <w:sz w:val="28"/>
                              <w:szCs w:val="28"/>
                              <w:lang w:val="en-GB"/>
                            </w:rPr>
                            <w:t>20</w:t>
                          </w:r>
                          <w:r w:rsidR="009A195E">
                            <w:rPr>
                              <w:rFonts w:cstheme="minorHAnsi"/>
                              <w:b/>
                              <w:color w:val="003CB4"/>
                              <w:sz w:val="28"/>
                              <w:szCs w:val="28"/>
                              <w:lang w:val="en-GB"/>
                            </w:rPr>
                            <w:t>22</w:t>
                          </w:r>
                          <w:r w:rsidR="004F3F50">
                            <w:rPr>
                              <w:rFonts w:cstheme="minorHAnsi"/>
                              <w:b/>
                              <w:color w:val="003CB4"/>
                              <w:sz w:val="28"/>
                              <w:szCs w:val="28"/>
                              <w:lang w:val="en-GB"/>
                            </w:rPr>
                            <w:t>/2</w:t>
                          </w:r>
                          <w:r w:rsidR="009A195E">
                            <w:rPr>
                              <w:rFonts w:cstheme="minorHAnsi"/>
                              <w:b/>
                              <w:color w:val="003CB4"/>
                              <w:sz w:val="28"/>
                              <w:szCs w:val="28"/>
                              <w:lang w:val="en-GB"/>
                            </w:rPr>
                            <w:t>3</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75.85pt;margin-top:-5.1pt;width:285.7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mMtgIAALk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" filled="f" stroked="f">
              <v:textbox>
                <w:txbxContent>
                  <w:p w14:paraId="2076F82D" w14:textId="77777777" w:rsidR="00B74DB3" w:rsidRDefault="004F3F5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w:t>
                    </w:r>
                    <w:r w:rsidR="00B74DB3">
                      <w:rPr>
                        <w:rFonts w:cstheme="minorHAnsi"/>
                        <w:b/>
                        <w:color w:val="003CB4"/>
                        <w:sz w:val="28"/>
                        <w:szCs w:val="28"/>
                        <w:lang w:val="en-GB"/>
                      </w:rPr>
                      <w:t xml:space="preserve"> </w:t>
                    </w:r>
                  </w:p>
                  <w:p w14:paraId="0DCE3202" w14:textId="291E688B" w:rsidR="004F3F50" w:rsidRPr="008921A7" w:rsidRDefault="00B74DB3" w:rsidP="008921A7">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Student Mobility for</w:t>
                    </w:r>
                    <w:r w:rsidR="004F3F50" w:rsidRPr="008921A7">
                      <w:rPr>
                        <w:rFonts w:cstheme="minorHAnsi"/>
                        <w:b/>
                        <w:color w:val="003CB4"/>
                        <w:sz w:val="28"/>
                        <w:szCs w:val="28"/>
                        <w:lang w:val="en-GB"/>
                      </w:rPr>
                      <w:t xml:space="preserve"> Traineeships</w:t>
                    </w:r>
                    <w:r w:rsidR="004F3F50">
                      <w:rPr>
                        <w:rFonts w:cstheme="minorHAnsi"/>
                        <w:b/>
                        <w:color w:val="003CB4"/>
                        <w:sz w:val="28"/>
                        <w:szCs w:val="28"/>
                        <w:lang w:val="en-GB"/>
                      </w:rPr>
                      <w:t xml:space="preserve"> </w:t>
                    </w:r>
                    <w:r w:rsidR="004F3F50" w:rsidRPr="007D6BB4">
                      <w:rPr>
                        <w:rFonts w:cstheme="minorHAnsi"/>
                        <w:b/>
                        <w:color w:val="003CB4"/>
                        <w:sz w:val="28"/>
                        <w:szCs w:val="28"/>
                        <w:lang w:val="en-GB"/>
                      </w:rPr>
                      <w:t>20</w:t>
                    </w:r>
                    <w:r w:rsidR="009A195E">
                      <w:rPr>
                        <w:rFonts w:cstheme="minorHAnsi"/>
                        <w:b/>
                        <w:color w:val="003CB4"/>
                        <w:sz w:val="28"/>
                        <w:szCs w:val="28"/>
                        <w:lang w:val="en-GB"/>
                      </w:rPr>
                      <w:t>22</w:t>
                    </w:r>
                    <w:r w:rsidR="004F3F50">
                      <w:rPr>
                        <w:rFonts w:cstheme="minorHAnsi"/>
                        <w:b/>
                        <w:color w:val="003CB4"/>
                        <w:sz w:val="28"/>
                        <w:szCs w:val="28"/>
                        <w:lang w:val="en-GB"/>
                      </w:rPr>
                      <w:t>/2</w:t>
                    </w:r>
                    <w:r w:rsidR="009A195E">
                      <w:rPr>
                        <w:rFonts w:cstheme="minorHAnsi"/>
                        <w:b/>
                        <w:color w:val="003CB4"/>
                        <w:sz w:val="28"/>
                        <w:szCs w:val="28"/>
                        <w:lang w:val="en-GB"/>
                      </w:rPr>
                      <w:t>3</w:t>
                    </w:r>
                  </w:p>
                  <w:p w14:paraId="5AC9EE66" w14:textId="77777777" w:rsidR="004F3F50" w:rsidRDefault="004F3F50" w:rsidP="008921A7">
                    <w:pPr>
                      <w:tabs>
                        <w:tab w:val="left" w:pos="3119"/>
                      </w:tabs>
                      <w:spacing w:after="0"/>
                      <w:jc w:val="right"/>
                      <w:rPr>
                        <w:rFonts w:ascii="Verdana" w:hAnsi="Verdana"/>
                        <w:b/>
                        <w:i/>
                        <w:color w:val="003CB4"/>
                        <w:sz w:val="14"/>
                        <w:szCs w:val="16"/>
                        <w:lang w:val="en-GB"/>
                      </w:rPr>
                    </w:pPr>
                  </w:p>
                  <w:p w14:paraId="0FCBA4F6" w14:textId="77777777" w:rsidR="004F3F50" w:rsidRDefault="004F3F50" w:rsidP="008921A7">
                    <w:pPr>
                      <w:tabs>
                        <w:tab w:val="left" w:pos="3119"/>
                      </w:tabs>
                      <w:spacing w:after="0"/>
                      <w:jc w:val="right"/>
                      <w:rPr>
                        <w:rFonts w:ascii="Verdana" w:hAnsi="Verdana"/>
                        <w:b/>
                        <w:i/>
                        <w:color w:val="003CB4"/>
                        <w:sz w:val="14"/>
                        <w:szCs w:val="16"/>
                        <w:lang w:val="en-GB"/>
                      </w:rPr>
                    </w:pPr>
                  </w:p>
                  <w:p w14:paraId="1284260B" w14:textId="77777777" w:rsidR="004F3F50" w:rsidRPr="000B0109" w:rsidRDefault="004F3F50"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4F3F50" w:rsidRPr="00A04811">
      <w:rPr>
        <w:noProof/>
        <w:lang w:val="de-DE" w:eastAsia="de-DE"/>
      </w:rPr>
      <mc:AlternateContent>
        <mc:Choice Requires="wps">
          <w:drawing>
            <wp:anchor distT="0" distB="0" distL="114300" distR="114300" simplePos="0" relativeHeight="251660288" behindDoc="0" locked="0" layoutInCell="1" allowOverlap="1" wp14:anchorId="76467DDE" wp14:editId="48B4F80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7" type="#_x0000_t202" style="position:absolute;margin-left:-1.25pt;margin-top:-16.9pt;width:190.9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49E1E5" w14:textId="77777777" w:rsidR="004F3F50" w:rsidRPr="009267BA" w:rsidRDefault="004F3F50" w:rsidP="009267BA">
                    <w:pPr>
                      <w:tabs>
                        <w:tab w:val="left" w:pos="3119"/>
                      </w:tabs>
                      <w:spacing w:after="0"/>
                      <w:jc w:val="right"/>
                      <w:rPr>
                        <w:rFonts w:ascii="Verdana" w:hAnsi="Verdana"/>
                        <w:b/>
                        <w:i/>
                        <w:color w:val="003CB4"/>
                        <w:sz w:val="14"/>
                        <w:szCs w:val="16"/>
                        <w:lang w:val="nn-NO"/>
                      </w:rPr>
                    </w:pPr>
                  </w:p>
                  <w:p w14:paraId="0C6BEE07" w14:textId="77777777" w:rsidR="004F3F50" w:rsidRPr="009267BA" w:rsidRDefault="004F3F50"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4F3F50" w:rsidRPr="00A04811">
      <w:rPr>
        <w:noProof/>
        <w:lang w:val="de-DE" w:eastAsia="de-DE"/>
      </w:rPr>
      <mc:AlternateContent>
        <mc:Choice Requires="wps">
          <w:drawing>
            <wp:anchor distT="0" distB="0" distL="114300" distR="114300" simplePos="0" relativeHeight="251656192" behindDoc="0" locked="0" layoutInCell="1" allowOverlap="1" wp14:anchorId="32AC7814" wp14:editId="619B568A">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4F3F50" w:rsidRDefault="004F3F50" w:rsidP="000D4FA7">
                    <w:pPr>
                      <w:tabs>
                        <w:tab w:val="left" w:pos="3119"/>
                      </w:tabs>
                      <w:spacing w:after="0"/>
                      <w:jc w:val="right"/>
                      <w:rPr>
                        <w:rFonts w:ascii="Verdana" w:hAnsi="Verdana"/>
                        <w:b/>
                        <w:i/>
                        <w:color w:val="003CB4"/>
                        <w:sz w:val="14"/>
                        <w:szCs w:val="16"/>
                        <w:lang w:val="en-GB"/>
                      </w:rPr>
                    </w:pPr>
                  </w:p>
                  <w:p w14:paraId="5885E886" w14:textId="77777777" w:rsidR="004F3F50" w:rsidRDefault="004F3F50" w:rsidP="000D4FA7">
                    <w:pPr>
                      <w:tabs>
                        <w:tab w:val="left" w:pos="3119"/>
                      </w:tabs>
                      <w:spacing w:after="0"/>
                      <w:jc w:val="right"/>
                      <w:rPr>
                        <w:rFonts w:ascii="Verdana" w:hAnsi="Verdana"/>
                        <w:b/>
                        <w:i/>
                        <w:color w:val="003CB4"/>
                        <w:sz w:val="14"/>
                        <w:szCs w:val="16"/>
                        <w:lang w:val="en-GB"/>
                      </w:rPr>
                    </w:pPr>
                  </w:p>
                  <w:p w14:paraId="459C4529" w14:textId="77777777" w:rsidR="004F3F50" w:rsidRDefault="004F3F50" w:rsidP="000D4FA7">
                    <w:pPr>
                      <w:tabs>
                        <w:tab w:val="left" w:pos="3119"/>
                      </w:tabs>
                      <w:spacing w:after="0"/>
                      <w:jc w:val="right"/>
                      <w:rPr>
                        <w:rFonts w:ascii="Verdana" w:hAnsi="Verdana"/>
                        <w:b/>
                        <w:i/>
                        <w:color w:val="003CB4"/>
                        <w:sz w:val="14"/>
                        <w:szCs w:val="16"/>
                        <w:lang w:val="en-GB"/>
                      </w:rPr>
                    </w:pPr>
                  </w:p>
                  <w:p w14:paraId="17161AC0" w14:textId="77777777" w:rsidR="004F3F50" w:rsidRDefault="004F3F50" w:rsidP="000D4FA7">
                    <w:pPr>
                      <w:tabs>
                        <w:tab w:val="left" w:pos="3119"/>
                      </w:tabs>
                      <w:spacing w:after="0"/>
                      <w:jc w:val="right"/>
                      <w:rPr>
                        <w:rFonts w:ascii="Verdana" w:hAnsi="Verdana"/>
                        <w:b/>
                        <w:i/>
                        <w:color w:val="003CB4"/>
                        <w:sz w:val="14"/>
                        <w:szCs w:val="16"/>
                        <w:lang w:val="en-GB"/>
                      </w:rPr>
                    </w:pPr>
                  </w:p>
                  <w:p w14:paraId="460CFDF5" w14:textId="77777777" w:rsidR="004F3F50" w:rsidRPr="000B0109" w:rsidRDefault="004F3F50"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4F3F50" w:rsidRPr="00A04811">
      <w:rPr>
        <w:noProof/>
        <w:lang w:val="de-DE" w:eastAsia="de-DE"/>
      </w:rPr>
      <w:drawing>
        <wp:anchor distT="0" distB="0" distL="114300" distR="114300" simplePos="0" relativeHeight="251655168" behindDoc="0" locked="0" layoutInCell="1" allowOverlap="1" wp14:anchorId="2C90294A" wp14:editId="1F53E8F7">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4F3F50" w:rsidRDefault="004F3F50">
    <w:pPr>
      <w:pStyle w:val="Kopfzeile"/>
    </w:pPr>
    <w:r>
      <w:rPr>
        <w:noProof/>
        <w:lang w:val="de-DE" w:eastAsia="de-DE"/>
      </w:rPr>
      <mc:AlternateContent>
        <mc:Choice Requires="wps">
          <w:drawing>
            <wp:anchor distT="0" distB="0" distL="114300" distR="114300" simplePos="0" relativeHeight="251659264" behindDoc="0" locked="0" layoutInCell="1" allowOverlap="1" wp14:anchorId="2C90294C" wp14:editId="711D16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F3F50" w:rsidRPr="000B0109" w:rsidRDefault="004F3F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F3F50" w:rsidRDefault="004F3F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F3F50" w:rsidRPr="000B0109" w:rsidRDefault="004F3F5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03FDFD5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5BD"/>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1B51"/>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109"/>
    <w:rsid w:val="002F34B2"/>
    <w:rsid w:val="00301C9A"/>
    <w:rsid w:val="00301F01"/>
    <w:rsid w:val="0030207A"/>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82267"/>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3F50"/>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1708"/>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6BB4"/>
    <w:rsid w:val="007E0CD6"/>
    <w:rsid w:val="007E7327"/>
    <w:rsid w:val="007F2F8E"/>
    <w:rsid w:val="007F3C36"/>
    <w:rsid w:val="008124F9"/>
    <w:rsid w:val="00814166"/>
    <w:rsid w:val="008241A0"/>
    <w:rsid w:val="0082504C"/>
    <w:rsid w:val="00825E8F"/>
    <w:rsid w:val="008309F5"/>
    <w:rsid w:val="00831611"/>
    <w:rsid w:val="0083258B"/>
    <w:rsid w:val="008346FE"/>
    <w:rsid w:val="00836120"/>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0801"/>
    <w:rsid w:val="009A195E"/>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190B"/>
    <w:rsid w:val="00A42D67"/>
    <w:rsid w:val="00A43CF0"/>
    <w:rsid w:val="00A444E5"/>
    <w:rsid w:val="00A55318"/>
    <w:rsid w:val="00A5784B"/>
    <w:rsid w:val="00A57CAD"/>
    <w:rsid w:val="00A614A0"/>
    <w:rsid w:val="00A657E0"/>
    <w:rsid w:val="00A67D85"/>
    <w:rsid w:val="00A73762"/>
    <w:rsid w:val="00A7454C"/>
    <w:rsid w:val="00A80861"/>
    <w:rsid w:val="00A8124E"/>
    <w:rsid w:val="00A828DF"/>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74DB3"/>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1ABC"/>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68CF"/>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77993"/>
    <w:rsid w:val="00D83C1F"/>
    <w:rsid w:val="00D85FB2"/>
    <w:rsid w:val="00D86BC2"/>
    <w:rsid w:val="00D91D60"/>
    <w:rsid w:val="00D93E65"/>
    <w:rsid w:val="00D95F1B"/>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7902"/>
    <w:rsid w:val="00E719D2"/>
    <w:rsid w:val="00E74486"/>
    <w:rsid w:val="00E744AB"/>
    <w:rsid w:val="00E80405"/>
    <w:rsid w:val="00E9437A"/>
    <w:rsid w:val="00EA1367"/>
    <w:rsid w:val="00EA1BFE"/>
    <w:rsid w:val="00EA336D"/>
    <w:rsid w:val="00EA3E96"/>
    <w:rsid w:val="00EA5A2E"/>
    <w:rsid w:val="00EA5B1E"/>
    <w:rsid w:val="00EA6E5C"/>
    <w:rsid w:val="00EA75ED"/>
    <w:rsid w:val="00EB2155"/>
    <w:rsid w:val="00EB534C"/>
    <w:rsid w:val="00EC5FC5"/>
    <w:rsid w:val="00ED1197"/>
    <w:rsid w:val="00ED1217"/>
    <w:rsid w:val="00ED6FAC"/>
    <w:rsid w:val="00ED7EB0"/>
    <w:rsid w:val="00EE28F5"/>
    <w:rsid w:val="00EE6BDA"/>
    <w:rsid w:val="00EF53A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00C4"/>
    <w:rsid w:val="00FC70AE"/>
    <w:rsid w:val="00FC7D0D"/>
    <w:rsid w:val="00FD6939"/>
    <w:rsid w:val="00FF2F13"/>
    <w:rsid w:val="00FF5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B04941FA-96B8-40D9-B4B1-7F7EB517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reinecker@uni-rostock.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117D9-E2BF-4578-B735-2BB8CCBF4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4855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Daniel Reinecker</cp:lastModifiedBy>
  <cp:revision>7</cp:revision>
  <cp:lastPrinted>2015-04-10T09:51:00Z</cp:lastPrinted>
  <dcterms:created xsi:type="dcterms:W3CDTF">2019-06-03T08:41:00Z</dcterms:created>
  <dcterms:modified xsi:type="dcterms:W3CDTF">2022-10-27T10:10:00Z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